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1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9"/>
        <w:gridCol w:w="4293"/>
        <w:gridCol w:w="39"/>
        <w:gridCol w:w="1487"/>
        <w:gridCol w:w="43"/>
        <w:gridCol w:w="4123"/>
        <w:gridCol w:w="66"/>
      </w:tblGrid>
      <w:tr w:rsidR="00E13724" w:rsidRPr="007D17FD" w:rsidTr="00D37FE1">
        <w:trPr>
          <w:gridAfter w:val="1"/>
          <w:wAfter w:w="66" w:type="dxa"/>
          <w:trHeight w:val="1149"/>
        </w:trPr>
        <w:tc>
          <w:tcPr>
            <w:tcW w:w="4393" w:type="dxa"/>
            <w:gridSpan w:val="3"/>
            <w:hideMark/>
          </w:tcPr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Баш</w:t>
            </w: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sym w:font="ATimes" w:char="F04B"/>
            </w: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ортостан РеспубликаҺ</w:t>
            </w:r>
            <w:proofErr w:type="gramStart"/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ы</w:t>
            </w:r>
            <w:proofErr w:type="gramEnd"/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 район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илеш районы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йӨннӨ ауыл советы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530" w:type="dxa"/>
            <w:gridSpan w:val="2"/>
            <w:hideMark/>
          </w:tcPr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5857B5" wp14:editId="6D296EAD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4" w:type="dxa"/>
            <w:hideMark/>
          </w:tcPr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республика башкортостан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муниципальный район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илишевский район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совет сельского поселения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Юнновский сельсовет</w:t>
            </w:r>
          </w:p>
        </w:tc>
      </w:tr>
      <w:tr w:rsidR="00E13724" w:rsidRPr="007D17FD" w:rsidTr="00D37FE1">
        <w:trPr>
          <w:gridBefore w:val="1"/>
          <w:wBefore w:w="60" w:type="dxa"/>
          <w:trHeight w:val="1033"/>
        </w:trPr>
        <w:tc>
          <w:tcPr>
            <w:tcW w:w="42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452260, </w:t>
            </w:r>
            <w:proofErr w:type="spellStart"/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Үрге</w:t>
            </w:r>
            <w:proofErr w:type="spellEnd"/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Йәркәй</w:t>
            </w:r>
            <w:proofErr w:type="spellEnd"/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ауылы</w:t>
            </w:r>
            <w:proofErr w:type="spellEnd"/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Свердлов </w:t>
            </w:r>
            <w:proofErr w:type="spellStart"/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урамы</w:t>
            </w:r>
            <w:proofErr w:type="spellEnd"/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55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(34762) 5-62-32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724" w:rsidRPr="007D17FD" w:rsidRDefault="00E13724" w:rsidP="00D37F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452260, с. Верхнеяркеево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Свердлова, 55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17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(34762) 5-62-32</w:t>
            </w:r>
          </w:p>
          <w:p w:rsidR="00E13724" w:rsidRPr="007D17FD" w:rsidRDefault="00E13724" w:rsidP="00D3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3724" w:rsidRDefault="00E13724" w:rsidP="00E13724">
      <w:pPr>
        <w:rPr>
          <w:rFonts w:ascii="Times New Roman" w:hAnsi="Times New Roman" w:cs="Times New Roman"/>
          <w:sz w:val="28"/>
          <w:szCs w:val="28"/>
        </w:rPr>
      </w:pPr>
    </w:p>
    <w:p w:rsidR="00E13724" w:rsidRDefault="00E13724" w:rsidP="00E13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Решение</w:t>
      </w:r>
    </w:p>
    <w:p w:rsidR="00E13724" w:rsidRPr="00E13724" w:rsidRDefault="00E13724" w:rsidP="00E13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E13724" w:rsidRPr="00E13724" w:rsidRDefault="00E13724" w:rsidP="00E13724">
      <w:pPr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4" w:rsidRDefault="00E13724" w:rsidP="00E137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724">
        <w:rPr>
          <w:rFonts w:ascii="Times New Roman" w:hAnsi="Times New Roman" w:cs="Times New Roman"/>
          <w:sz w:val="28"/>
          <w:szCs w:val="28"/>
        </w:rPr>
        <w:t>В соответствии со статьями 7, 43 Федерального закона от 06.10.2003 № 131ФЗ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E13724">
        <w:rPr>
          <w:rFonts w:ascii="Times New Roman" w:hAnsi="Times New Roman" w:cs="Times New Roman"/>
          <w:sz w:val="28"/>
          <w:szCs w:val="28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 Юнновский сельсовет МР Илишевский район</w:t>
      </w:r>
      <w:r w:rsidRPr="00E13724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</w:t>
      </w:r>
      <w:r w:rsidR="00AF27AA">
        <w:rPr>
          <w:rFonts w:ascii="Times New Roman" w:hAnsi="Times New Roman" w:cs="Times New Roman"/>
          <w:sz w:val="28"/>
          <w:szCs w:val="28"/>
        </w:rPr>
        <w:t>сельского поселения Юнновский сельсовет МР Илишевский район</w:t>
      </w:r>
      <w:r w:rsidR="00AF27AA" w:rsidRPr="00E13724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13724" w:rsidRDefault="00E13724" w:rsidP="00E1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AF27AA">
        <w:rPr>
          <w:rFonts w:ascii="Times New Roman" w:hAnsi="Times New Roman" w:cs="Times New Roman"/>
          <w:sz w:val="28"/>
          <w:szCs w:val="28"/>
        </w:rPr>
        <w:t>сельского поселения Юнновский сельсовет МР Илишевский район</w:t>
      </w:r>
      <w:r w:rsidR="00AF27AA" w:rsidRPr="00E13724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Республики Башкортостан (Приложение №1). </w:t>
      </w:r>
    </w:p>
    <w:p w:rsidR="00E13724" w:rsidRDefault="00E13724" w:rsidP="00E1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2. Возложить функцию присвоения, изменения и аннулирования адресов объектов адресации на администрацию </w:t>
      </w:r>
      <w:r w:rsidR="00AF27AA">
        <w:rPr>
          <w:rFonts w:ascii="Times New Roman" w:hAnsi="Times New Roman" w:cs="Times New Roman"/>
          <w:sz w:val="28"/>
          <w:szCs w:val="28"/>
        </w:rPr>
        <w:t>сельского поселения Юнновский сельсовет МР Илишевский район</w:t>
      </w:r>
      <w:r w:rsidR="00AF27AA" w:rsidRPr="00E13724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 xml:space="preserve">Республики Башкортостан. </w:t>
      </w:r>
    </w:p>
    <w:p w:rsidR="00AF27AA" w:rsidRDefault="00E13724" w:rsidP="00E1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 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 </w:t>
      </w:r>
    </w:p>
    <w:p w:rsidR="00AF27AA" w:rsidRDefault="00E13724" w:rsidP="00E1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AF27AA">
        <w:rPr>
          <w:rFonts w:ascii="Times New Roman" w:hAnsi="Times New Roman" w:cs="Times New Roman"/>
          <w:sz w:val="28"/>
          <w:szCs w:val="28"/>
        </w:rPr>
        <w:t>сельского поселения Юнновский сельсовет МР Илишевский район</w:t>
      </w:r>
      <w:r w:rsidR="00AF27AA" w:rsidRPr="00E13724">
        <w:rPr>
          <w:rFonts w:ascii="Times New Roman" w:hAnsi="Times New Roman" w:cs="Times New Roman"/>
          <w:sz w:val="28"/>
          <w:szCs w:val="28"/>
        </w:rPr>
        <w:t xml:space="preserve"> </w:t>
      </w:r>
      <w:r w:rsidRPr="00E13724">
        <w:rPr>
          <w:rFonts w:ascii="Times New Roman" w:hAnsi="Times New Roman" w:cs="Times New Roman"/>
          <w:sz w:val="28"/>
          <w:szCs w:val="28"/>
        </w:rPr>
        <w:t>Республик</w:t>
      </w:r>
      <w:r w:rsidR="00AF27AA">
        <w:rPr>
          <w:rFonts w:ascii="Times New Roman" w:hAnsi="Times New Roman" w:cs="Times New Roman"/>
          <w:sz w:val="28"/>
          <w:szCs w:val="28"/>
        </w:rPr>
        <w:t xml:space="preserve">и Башкортостан (Приложение №2) </w:t>
      </w:r>
    </w:p>
    <w:p w:rsidR="00AF27AA" w:rsidRDefault="00E13724" w:rsidP="00E1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5.Признать утр</w:t>
      </w:r>
      <w:r w:rsidR="00AF27AA">
        <w:rPr>
          <w:rFonts w:ascii="Times New Roman" w:hAnsi="Times New Roman" w:cs="Times New Roman"/>
          <w:sz w:val="28"/>
          <w:szCs w:val="28"/>
        </w:rPr>
        <w:t>атившими силу, следующие решение</w:t>
      </w:r>
      <w:r w:rsidRPr="00E1372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F27AA">
        <w:rPr>
          <w:rFonts w:ascii="Times New Roman" w:hAnsi="Times New Roman" w:cs="Times New Roman"/>
          <w:sz w:val="28"/>
          <w:szCs w:val="28"/>
        </w:rPr>
        <w:t>сельского поселения Юнновский сельсовет МР Илишевский район</w:t>
      </w:r>
      <w:r w:rsidR="00AF27AA" w:rsidRPr="00E13724">
        <w:rPr>
          <w:rFonts w:ascii="Times New Roman" w:hAnsi="Times New Roman" w:cs="Times New Roman"/>
          <w:sz w:val="28"/>
          <w:szCs w:val="28"/>
        </w:rPr>
        <w:t xml:space="preserve"> </w:t>
      </w:r>
      <w:r w:rsidR="00AF27AA">
        <w:rPr>
          <w:rFonts w:ascii="Times New Roman" w:hAnsi="Times New Roman" w:cs="Times New Roman"/>
          <w:sz w:val="28"/>
          <w:szCs w:val="28"/>
        </w:rPr>
        <w:t>Республики Башкортостан №43-1 от 14.08.2015 г.</w:t>
      </w:r>
    </w:p>
    <w:p w:rsidR="00AF27AA" w:rsidRDefault="00E13724" w:rsidP="00E137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</w:t>
      </w:r>
      <w:r w:rsidR="00AF27AA" w:rsidRPr="00AF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Юнновский сельсовет муниципального района Илишевский район Республики Башкортостан и на информационном стенде Администрации. </w:t>
      </w:r>
    </w:p>
    <w:p w:rsidR="00AF27AA" w:rsidRPr="00AF27AA" w:rsidRDefault="00E13724" w:rsidP="00AF27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2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13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724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 w:rsidR="00AF27AA">
        <w:rPr>
          <w:rFonts w:ascii="Times New Roman" w:hAnsi="Times New Roman" w:cs="Times New Roman"/>
          <w:sz w:val="28"/>
          <w:szCs w:val="28"/>
        </w:rPr>
        <w:t xml:space="preserve">стоящего положения возложить на </w:t>
      </w:r>
      <w:r w:rsidR="00AF27AA" w:rsidRPr="00AF27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земельным вопросам, благоустройству и экологии.</w:t>
      </w:r>
    </w:p>
    <w:p w:rsidR="00E13724" w:rsidRPr="00E13724" w:rsidRDefault="00E13724" w:rsidP="00E13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595" w:rsidRDefault="00E13724" w:rsidP="00E13724">
      <w:pPr>
        <w:jc w:val="both"/>
        <w:rPr>
          <w:rFonts w:ascii="Times New Roman" w:hAnsi="Times New Roman" w:cs="Times New Roman"/>
          <w:sz w:val="28"/>
          <w:szCs w:val="28"/>
        </w:rPr>
      </w:pPr>
      <w:r w:rsidRPr="00E1372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F27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13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7AA">
        <w:rPr>
          <w:rFonts w:ascii="Times New Roman" w:hAnsi="Times New Roman" w:cs="Times New Roman"/>
          <w:sz w:val="28"/>
          <w:szCs w:val="28"/>
        </w:rPr>
        <w:t>Б.Т.Мансуров</w:t>
      </w:r>
      <w:proofErr w:type="spellEnd"/>
      <w:r w:rsidRPr="00E1372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27AA" w:rsidRPr="00AF27AA" w:rsidRDefault="00AF27AA" w:rsidP="00AF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7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F27A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ерхнеяркеево</w:t>
      </w:r>
      <w:proofErr w:type="spellEnd"/>
    </w:p>
    <w:p w:rsidR="00AF27AA" w:rsidRDefault="00AF27AA" w:rsidP="00AF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июня 2022</w:t>
      </w:r>
      <w:r w:rsidRPr="00A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F27AA" w:rsidRPr="00AF27AA" w:rsidRDefault="00AF27AA" w:rsidP="00AF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2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F27AA" w:rsidRPr="00AF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8"/>
    <w:rsid w:val="002D5595"/>
    <w:rsid w:val="00482D68"/>
    <w:rsid w:val="00AF27AA"/>
    <w:rsid w:val="00E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</cp:revision>
  <dcterms:created xsi:type="dcterms:W3CDTF">2022-06-09T11:14:00Z</dcterms:created>
  <dcterms:modified xsi:type="dcterms:W3CDTF">2022-06-09T11:31:00Z</dcterms:modified>
</cp:coreProperties>
</file>